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75" w:rsidRDefault="00584E7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584E75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erkurevaMI\Desktop\ПДД-200 ш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kurevaMI\Desktop\ПДД-200 шт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75" w:rsidRDefault="00584E75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lastRenderedPageBreak/>
        <w:t xml:space="preserve">Памятка по ПДД для обучающегося </w:t>
      </w:r>
    </w:p>
    <w:p w:rsidR="00B62D45" w:rsidRDefault="00B62D45" w:rsidP="00B62D45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 xml:space="preserve">Лучший способ сохранить свою жизнь на дорогах </w:t>
      </w:r>
      <w:r w:rsidR="00EF69CF">
        <w:rPr>
          <w:rStyle w:val="a4"/>
          <w:color w:val="000000"/>
          <w:sz w:val="28"/>
          <w:szCs w:val="28"/>
        </w:rPr>
        <w:t>–</w:t>
      </w:r>
    </w:p>
    <w:p w:rsidR="00B62D45" w:rsidRPr="00B62D45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>соблюдать Правила дорожного движения!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1 .</w:t>
      </w:r>
      <w:r w:rsidRPr="00B62D45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2 .</w:t>
      </w:r>
      <w:r w:rsidRPr="00B62D45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3 .</w:t>
      </w:r>
      <w:r w:rsidRPr="00B62D45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4 .</w:t>
      </w:r>
      <w:r w:rsidRPr="00B62D45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5 .</w:t>
      </w:r>
      <w:r w:rsidRPr="00B62D45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6 .</w:t>
      </w:r>
      <w:r w:rsidRPr="00B62D45">
        <w:rPr>
          <w:color w:val="000000"/>
          <w:sz w:val="28"/>
          <w:szCs w:val="28"/>
        </w:rPr>
        <w:t xml:space="preserve"> Ни в коем случае нельзя выбегать на дорогу. Перед дорогой надо остановиться.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7</w:t>
      </w:r>
      <w:r w:rsidRPr="00B62D45">
        <w:rPr>
          <w:color w:val="000000"/>
          <w:sz w:val="28"/>
          <w:szCs w:val="28"/>
        </w:rPr>
        <w:t xml:space="preserve"> . Нельзя играть на проезжей части дороги и на тротуаре.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8 .</w:t>
      </w:r>
      <w:r w:rsidRPr="00B62D45">
        <w:rPr>
          <w:color w:val="000000"/>
          <w:sz w:val="28"/>
          <w:szCs w:val="28"/>
        </w:rPr>
        <w:t xml:space="preserve"> </w:t>
      </w:r>
      <w:r w:rsidR="00EF69CF">
        <w:rPr>
          <w:rFonts w:ascii="Verdana" w:hAnsi="Verdana"/>
          <w:color w:val="000000"/>
          <w:sz w:val="28"/>
          <w:szCs w:val="28"/>
        </w:rPr>
        <w:t>А</w:t>
      </w:r>
      <w:r w:rsidRPr="00B62D45">
        <w:rPr>
          <w:color w:val="000000"/>
          <w:sz w:val="28"/>
          <w:szCs w:val="28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9 .</w:t>
      </w:r>
      <w:r w:rsidRPr="00B62D45">
        <w:rPr>
          <w:color w:val="000000"/>
          <w:sz w:val="28"/>
          <w:szCs w:val="28"/>
        </w:rPr>
        <w:t xml:space="preserve"> Вне населённых пунктов детям разрешается идти только со взрослыми по краю (обочине) навстречу машинам.</w:t>
      </w:r>
    </w:p>
    <w:p w:rsidR="004A4AF0" w:rsidRPr="00B62D45" w:rsidRDefault="004A4AF0" w:rsidP="00B62D45">
      <w:pPr>
        <w:jc w:val="both"/>
        <w:rPr>
          <w:sz w:val="28"/>
          <w:szCs w:val="28"/>
        </w:rPr>
      </w:pPr>
    </w:p>
    <w:sectPr w:rsidR="004A4AF0" w:rsidRPr="00B6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5"/>
    <w:rsid w:val="004A4AF0"/>
    <w:rsid w:val="00584E75"/>
    <w:rsid w:val="00B62D45"/>
    <w:rsid w:val="00EF69CF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111A-BF1C-4AF4-9109-573C674B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Меркурьева Марина Ивановна</cp:lastModifiedBy>
  <cp:revision>2</cp:revision>
  <dcterms:created xsi:type="dcterms:W3CDTF">2018-11-02T09:05:00Z</dcterms:created>
  <dcterms:modified xsi:type="dcterms:W3CDTF">2018-11-02T09:05:00Z</dcterms:modified>
</cp:coreProperties>
</file>